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A2B5" w14:textId="6D29CB1D" w:rsidR="00502345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61408541"/>
      <w:r>
        <w:rPr>
          <w:rFonts w:ascii="標楷體" w:eastAsia="標楷體" w:hAnsi="標楷體" w:cs="標楷體"/>
          <w:color w:val="000000"/>
          <w:sz w:val="32"/>
          <w:szCs w:val="32"/>
        </w:rPr>
        <w:t>嘉義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文財殿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「第</w:t>
      </w:r>
      <w:r w:rsidR="008A3EF9">
        <w:rPr>
          <w:rFonts w:ascii="標楷體" w:eastAsia="標楷體" w:hAnsi="標楷體" w:cs="標楷體" w:hint="eastAsia"/>
          <w:color w:val="000000"/>
          <w:sz w:val="32"/>
          <w:szCs w:val="32"/>
        </w:rPr>
        <w:t>十</w:t>
      </w:r>
      <w:r w:rsidR="004266C1">
        <w:rPr>
          <w:rFonts w:ascii="標楷體" w:eastAsia="標楷體" w:hAnsi="標楷體" w:cs="標楷體" w:hint="eastAsia"/>
          <w:color w:val="000000"/>
          <w:sz w:val="32"/>
          <w:szCs w:val="32"/>
        </w:rPr>
        <w:t>屆</w:t>
      </w:r>
      <w:r>
        <w:rPr>
          <w:rFonts w:ascii="標楷體" w:eastAsia="標楷體" w:hAnsi="標楷體" w:cs="標楷體"/>
          <w:color w:val="000000"/>
          <w:sz w:val="32"/>
          <w:szCs w:val="32"/>
        </w:rPr>
        <w:t>財神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」</w:t>
      </w:r>
    </w:p>
    <w:p w14:paraId="40D7F23D" w14:textId="77777777" w:rsidR="00502345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嘉義縣市國民中小學音樂暨民俗技藝競賽辦法</w:t>
      </w:r>
    </w:p>
    <w:p w14:paraId="3774EAFF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壹、目的</w:t>
      </w:r>
    </w:p>
    <w:p w14:paraId="1B681480" w14:textId="4F786B9E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慶祝嘉義文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財殿文財尊神千秋暨入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火安座三十</w:t>
      </w:r>
      <w:r w:rsidR="008A3EF9" w:rsidRPr="0083730B">
        <w:rPr>
          <w:rFonts w:ascii="標楷體" w:eastAsia="標楷體" w:hAnsi="標楷體" w:cs="標楷體" w:hint="eastAsia"/>
          <w:sz w:val="28"/>
          <w:szCs w:val="28"/>
        </w:rPr>
        <w:t>九</w:t>
      </w:r>
      <w:r w:rsidRPr="0083730B">
        <w:rPr>
          <w:rFonts w:ascii="標楷體" w:eastAsia="標楷體" w:hAnsi="標楷體" w:cs="標楷體"/>
          <w:sz w:val="28"/>
          <w:szCs w:val="28"/>
        </w:rPr>
        <w:t>週年紀念</w:t>
      </w:r>
    </w:p>
    <w:p w14:paraId="02E7408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鼓勵學生發展多元才藝，培養團隊精神，開發學習潛能。</w:t>
      </w:r>
    </w:p>
    <w:p w14:paraId="7CA24BB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三、 以宗教力量提倡藝文風氣，用藝術美化心靈，創造祥和社會。</w:t>
      </w:r>
    </w:p>
    <w:p w14:paraId="793F5D7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貳、指導單位：嘉義市政府、嘉義縣政府</w:t>
      </w:r>
    </w:p>
    <w:p w14:paraId="0EF1484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參、主辦單位：嘉義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文財殿管理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委員會</w:t>
      </w:r>
    </w:p>
    <w:p w14:paraId="596E2ECB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肆、協辦單位：嘉義市政府教育處、嘉義縣政府教育處、嘉義市政府</w:t>
      </w:r>
      <w:r w:rsidR="001C21F2" w:rsidRPr="0083730B">
        <w:rPr>
          <w:rFonts w:ascii="標楷體" w:eastAsia="標楷體" w:hAnsi="標楷體" w:cs="標楷體" w:hint="eastAsia"/>
          <w:sz w:val="28"/>
          <w:szCs w:val="28"/>
        </w:rPr>
        <w:t>民政</w:t>
      </w:r>
      <w:r w:rsidR="00AC6685" w:rsidRPr="0083730B">
        <w:rPr>
          <w:rFonts w:ascii="標楷體" w:eastAsia="標楷體" w:hAnsi="標楷體" w:cs="標楷體" w:hint="eastAsia"/>
          <w:sz w:val="28"/>
          <w:szCs w:val="28"/>
        </w:rPr>
        <w:t>處</w:t>
      </w:r>
      <w:r w:rsidRPr="0083730B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文財殿附屬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文通慈善會</w:t>
      </w:r>
    </w:p>
    <w:p w14:paraId="730616A2" w14:textId="64714ED0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伍、比賽資格：嘉義縣市各國民小學皆可組隊報名參加；國民中學限參加國中管樂</w:t>
      </w:r>
      <w:r w:rsidR="00285DD3" w:rsidRPr="0083730B">
        <w:rPr>
          <w:rFonts w:ascii="標楷體" w:eastAsia="標楷體" w:hAnsi="標楷體" w:cs="標楷體" w:hint="eastAsia"/>
          <w:sz w:val="28"/>
          <w:szCs w:val="28"/>
        </w:rPr>
        <w:t>組、國中國樂</w:t>
      </w:r>
      <w:r w:rsidRPr="0083730B">
        <w:rPr>
          <w:rFonts w:ascii="標楷體" w:eastAsia="標楷體" w:hAnsi="標楷體" w:cs="標楷體"/>
          <w:sz w:val="28"/>
          <w:szCs w:val="28"/>
        </w:rPr>
        <w:t>組，每隊人數以10至60人為限</w:t>
      </w:r>
    </w:p>
    <w:p w14:paraId="4B9F2C7A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陸、 比賽組別：</w:t>
      </w:r>
    </w:p>
    <w:p w14:paraId="347A264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    分為以下八組，每校不限報名隊數，主辦單位得依報名表內容增減或調整組別，並得依據參賽單位之演出特性，調整參賽組別，參賽單位不得異議。</w:t>
      </w:r>
    </w:p>
    <w:p w14:paraId="33266175" w14:textId="28AB0399" w:rsidR="002B6771" w:rsidRPr="0083730B" w:rsidRDefault="002B6771" w:rsidP="002B6771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 w:hint="eastAsia"/>
          <w:sz w:val="28"/>
          <w:szCs w:val="28"/>
        </w:rPr>
        <w:t>一、</w:t>
      </w:r>
      <w:r w:rsidR="008F27D2" w:rsidRPr="0083730B">
        <w:rPr>
          <w:rFonts w:ascii="標楷體" w:eastAsia="標楷體" w:hAnsi="標楷體" w:cs="標楷體"/>
          <w:sz w:val="28"/>
          <w:szCs w:val="28"/>
        </w:rPr>
        <w:t>國小西樂甲組：管樂合奏、管弦樂合奏</w:t>
      </w:r>
      <w:r w:rsidRPr="0083730B">
        <w:rPr>
          <w:rFonts w:ascii="標楷體" w:eastAsia="標楷體" w:hAnsi="標楷體" w:cs="標楷體" w:hint="eastAsia"/>
          <w:sz w:val="28"/>
          <w:szCs w:val="28"/>
        </w:rPr>
        <w:t>、西式打擊樂合奏</w:t>
      </w:r>
    </w:p>
    <w:p w14:paraId="05462C43" w14:textId="6D622DA2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二、國小西樂乙組：弦樂合奏、直笛合奏</w:t>
      </w:r>
    </w:p>
    <w:p w14:paraId="701CB04C" w14:textId="722C60DF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三、國小國樂組：國樂合奏、絲竹樂合奏</w:t>
      </w:r>
    </w:p>
    <w:p w14:paraId="17A44906" w14:textId="67369882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四、國小</w:t>
      </w:r>
      <w:r w:rsidR="00EC0193" w:rsidRPr="0083730B">
        <w:rPr>
          <w:rFonts w:ascii="標楷體" w:eastAsia="標楷體" w:hAnsi="標楷體" w:cs="標楷體" w:hint="eastAsia"/>
          <w:sz w:val="28"/>
          <w:szCs w:val="28"/>
        </w:rPr>
        <w:t>傳統</w:t>
      </w:r>
      <w:r w:rsidRPr="0083730B">
        <w:rPr>
          <w:rFonts w:ascii="標楷體" w:eastAsia="標楷體" w:hAnsi="標楷體" w:cs="標楷體"/>
          <w:sz w:val="28"/>
          <w:szCs w:val="28"/>
        </w:rPr>
        <w:t>鼓樂組：</w:t>
      </w:r>
      <w:r w:rsidR="00A005AB" w:rsidRPr="0083730B">
        <w:rPr>
          <w:rFonts w:ascii="標楷體" w:eastAsia="標楷體" w:hAnsi="標楷體" w:cs="標楷體" w:hint="eastAsia"/>
          <w:sz w:val="28"/>
          <w:szCs w:val="28"/>
        </w:rPr>
        <w:t>傳統</w:t>
      </w:r>
      <w:r w:rsidRPr="0083730B">
        <w:rPr>
          <w:rFonts w:ascii="標楷體" w:eastAsia="標楷體" w:hAnsi="標楷體" w:cs="標楷體"/>
          <w:sz w:val="28"/>
          <w:szCs w:val="28"/>
        </w:rPr>
        <w:t>鼓樂合奏</w:t>
      </w:r>
    </w:p>
    <w:p w14:paraId="149236EF" w14:textId="34814E7A" w:rsidR="00502345" w:rsidRPr="0083730B" w:rsidRDefault="008F27D2" w:rsidP="002B6771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五、國小傳統技藝組：</w:t>
      </w:r>
      <w:r w:rsidR="002B6771" w:rsidRPr="0083730B">
        <w:rPr>
          <w:rFonts w:ascii="標楷體" w:eastAsia="標楷體" w:hAnsi="標楷體" w:cs="標楷體" w:hint="eastAsia"/>
          <w:sz w:val="28"/>
          <w:szCs w:val="28"/>
        </w:rPr>
        <w:t>傳統</w:t>
      </w:r>
      <w:r w:rsidR="002B6771" w:rsidRPr="0083730B">
        <w:rPr>
          <w:rFonts w:ascii="標楷體" w:eastAsia="標楷體" w:hAnsi="標楷體" w:cs="標楷體"/>
          <w:sz w:val="28"/>
          <w:szCs w:val="28"/>
        </w:rPr>
        <w:t>民俗技藝</w:t>
      </w:r>
      <w:r w:rsidR="002B6771" w:rsidRPr="0083730B">
        <w:rPr>
          <w:rFonts w:ascii="標楷體" w:eastAsia="標楷體" w:hAnsi="標楷體" w:cs="標楷體" w:hint="eastAsia"/>
          <w:sz w:val="28"/>
          <w:szCs w:val="28"/>
        </w:rPr>
        <w:t>及戲曲，</w:t>
      </w:r>
      <w:r w:rsidRPr="0083730B">
        <w:rPr>
          <w:rFonts w:ascii="標楷體" w:eastAsia="標楷體" w:hAnsi="標楷體" w:cs="標楷體"/>
          <w:sz w:val="28"/>
          <w:szCs w:val="28"/>
        </w:rPr>
        <w:t>含舞龍、舞獅、宋江陣</w:t>
      </w:r>
    </w:p>
    <w:p w14:paraId="48523ACD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六、國小舞蹈組：各類團體舞蹈</w:t>
      </w:r>
    </w:p>
    <w:p w14:paraId="15A6AB5C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七、國中管樂組</w:t>
      </w:r>
    </w:p>
    <w:p w14:paraId="36089694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八、國中國樂組</w:t>
      </w:r>
    </w:p>
    <w:p w14:paraId="0285816A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  </w:t>
      </w:r>
      <w:r w:rsidR="00AC6685" w:rsidRPr="0083730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83730B">
        <w:rPr>
          <w:rFonts w:ascii="標楷體" w:eastAsia="標楷體" w:hAnsi="標楷體" w:cs="標楷體"/>
          <w:sz w:val="28"/>
          <w:szCs w:val="28"/>
        </w:rPr>
        <w:t>主辦單位視</w:t>
      </w:r>
      <w:r w:rsidR="00AC6685" w:rsidRPr="0083730B">
        <w:rPr>
          <w:rFonts w:ascii="標楷體" w:eastAsia="標楷體" w:hAnsi="標楷體" w:cs="標楷體" w:hint="eastAsia"/>
          <w:sz w:val="28"/>
          <w:szCs w:val="28"/>
        </w:rPr>
        <w:t>報名隊伍</w:t>
      </w:r>
      <w:r w:rsidRPr="0083730B">
        <w:rPr>
          <w:rFonts w:ascii="標楷體" w:eastAsia="標楷體" w:hAnsi="標楷體" w:cs="標楷體"/>
          <w:sz w:val="28"/>
          <w:szCs w:val="28"/>
        </w:rPr>
        <w:t>演出類別特性，得另增設</w:t>
      </w:r>
      <w:r w:rsidR="00AC6685" w:rsidRPr="0083730B">
        <w:rPr>
          <w:rFonts w:ascii="標楷體" w:eastAsia="標楷體" w:hAnsi="標楷體" w:cs="標楷體" w:hint="eastAsia"/>
          <w:sz w:val="28"/>
          <w:szCs w:val="28"/>
        </w:rPr>
        <w:t>或修改</w:t>
      </w:r>
      <w:r w:rsidRPr="0083730B">
        <w:rPr>
          <w:rFonts w:ascii="標楷體" w:eastAsia="標楷體" w:hAnsi="標楷體" w:cs="標楷體"/>
          <w:sz w:val="28"/>
          <w:szCs w:val="28"/>
        </w:rPr>
        <w:t>比賽組別。</w:t>
      </w:r>
    </w:p>
    <w:p w14:paraId="56C26439" w14:textId="230418EE" w:rsidR="00502345" w:rsidRPr="0083730B" w:rsidRDefault="008F27D2" w:rsidP="00523F7E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26" w:hangingChars="152" w:hanging="426"/>
        <w:rPr>
          <w:rFonts w:ascii="標楷體" w:eastAsia="標楷體" w:hAnsi="標楷體" w:cs="標楷體"/>
          <w:sz w:val="28"/>
          <w:szCs w:val="28"/>
        </w:rPr>
      </w:pP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、 比賽日期：11</w:t>
      </w:r>
      <w:r w:rsidR="008A3EF9" w:rsidRPr="0083730B">
        <w:rPr>
          <w:rFonts w:ascii="標楷體" w:eastAsia="標楷體" w:hAnsi="標楷體" w:cs="標楷體"/>
          <w:sz w:val="28"/>
          <w:szCs w:val="28"/>
        </w:rPr>
        <w:t>3</w:t>
      </w:r>
      <w:r w:rsidRPr="0083730B">
        <w:rPr>
          <w:rFonts w:ascii="標楷體" w:eastAsia="標楷體" w:hAnsi="標楷體" w:cs="標楷體"/>
          <w:sz w:val="28"/>
          <w:szCs w:val="28"/>
        </w:rPr>
        <w:t>年</w:t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5</w:t>
      </w:r>
      <w:r w:rsidRPr="0083730B">
        <w:rPr>
          <w:rFonts w:ascii="標楷體" w:eastAsia="標楷體" w:hAnsi="標楷體" w:cs="標楷體"/>
          <w:sz w:val="28"/>
          <w:szCs w:val="28"/>
        </w:rPr>
        <w:t>月</w:t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2</w:t>
      </w:r>
      <w:r w:rsidR="008A3EF9" w:rsidRPr="0083730B">
        <w:rPr>
          <w:rFonts w:ascii="標楷體" w:eastAsia="標楷體" w:hAnsi="標楷體" w:cs="標楷體"/>
          <w:sz w:val="28"/>
          <w:szCs w:val="28"/>
        </w:rPr>
        <w:t>5</w:t>
      </w:r>
      <w:r w:rsidR="00523F7E" w:rsidRPr="0083730B">
        <w:rPr>
          <w:rFonts w:ascii="標楷體" w:eastAsia="標楷體" w:hAnsi="標楷體" w:cs="標楷體" w:hint="eastAsia"/>
          <w:sz w:val="28"/>
          <w:szCs w:val="28"/>
        </w:rPr>
        <w:t>日(星期</w:t>
      </w:r>
      <w:r w:rsidR="008A3EF9" w:rsidRPr="0083730B">
        <w:rPr>
          <w:rFonts w:ascii="標楷體" w:eastAsia="標楷體" w:hAnsi="標楷體" w:cs="標楷體" w:hint="eastAsia"/>
          <w:sz w:val="28"/>
          <w:szCs w:val="28"/>
        </w:rPr>
        <w:t>六</w:t>
      </w:r>
      <w:r w:rsidR="00523F7E" w:rsidRPr="0083730B">
        <w:rPr>
          <w:rFonts w:ascii="標楷體" w:eastAsia="標楷體" w:hAnsi="標楷體" w:cs="標楷體" w:hint="eastAsia"/>
          <w:sz w:val="28"/>
          <w:szCs w:val="28"/>
        </w:rPr>
        <w:t>)、5月</w:t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2</w:t>
      </w:r>
      <w:r w:rsidR="006B5E13" w:rsidRPr="0083730B">
        <w:rPr>
          <w:rFonts w:ascii="標楷體" w:eastAsia="標楷體" w:hAnsi="標楷體" w:cs="標楷體"/>
          <w:sz w:val="28"/>
          <w:szCs w:val="28"/>
        </w:rPr>
        <w:t>6</w:t>
      </w:r>
      <w:r w:rsidRPr="0083730B">
        <w:rPr>
          <w:rFonts w:ascii="標楷體" w:eastAsia="標楷體" w:hAnsi="標楷體" w:cs="標楷體"/>
          <w:sz w:val="28"/>
          <w:szCs w:val="28"/>
        </w:rPr>
        <w:t>日（星期</w:t>
      </w:r>
      <w:r w:rsidR="008A3EF9" w:rsidRPr="0083730B">
        <w:rPr>
          <w:rFonts w:ascii="標楷體" w:eastAsia="標楷體" w:hAnsi="標楷體" w:cs="標楷體" w:hint="eastAsia"/>
          <w:sz w:val="28"/>
          <w:szCs w:val="28"/>
        </w:rPr>
        <w:t>日</w:t>
      </w:r>
      <w:r w:rsidRPr="0083730B">
        <w:rPr>
          <w:rFonts w:ascii="標楷體" w:eastAsia="標楷體" w:hAnsi="標楷體" w:cs="標楷體"/>
          <w:sz w:val="28"/>
          <w:szCs w:val="28"/>
        </w:rPr>
        <w:t>），賽程於報名截止後，另行公布於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文財殿網頁（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http://www.cywtd.org.tw/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，請自行上網查閱，主辦單位不再通知。</w:t>
      </w:r>
    </w:p>
    <w:p w14:paraId="7A8BB8B2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捌、 比賽地點：</w:t>
      </w:r>
    </w:p>
    <w:p w14:paraId="5D397B46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lastRenderedPageBreak/>
        <w:t>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文財殿前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廣場（嘉義市林森東路470巷67號）。</w:t>
      </w:r>
    </w:p>
    <w:p w14:paraId="013B1AF4" w14:textId="77777777" w:rsidR="00502345" w:rsidRPr="0083730B" w:rsidRDefault="008F27D2" w:rsidP="006B5E13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競賽舞台寬度36台尺</w:t>
      </w:r>
      <w:r w:rsidR="00413171" w:rsidRPr="0083730B">
        <w:rPr>
          <w:rFonts w:ascii="標楷體" w:eastAsia="標楷體" w:hAnsi="標楷體" w:cs="標楷體" w:hint="eastAsia"/>
          <w:sz w:val="28"/>
          <w:szCs w:val="28"/>
        </w:rPr>
        <w:t>、</w:t>
      </w:r>
      <w:r w:rsidRPr="0083730B">
        <w:rPr>
          <w:rFonts w:ascii="標楷體" w:eastAsia="標楷體" w:hAnsi="標楷體" w:cs="標楷體"/>
          <w:sz w:val="28"/>
          <w:szCs w:val="28"/>
        </w:rPr>
        <w:t>深度30台尺，請自行於賽前勘查場地範圍，不得要求增加競賽區範圍。比賽場地將搭設舞台，舞台地板材質為不織布，進行奔跑跳躍時容易滑動，</w:t>
      </w:r>
      <w:r w:rsidRPr="0083730B">
        <w:rPr>
          <w:rFonts w:ascii="標楷體" w:eastAsia="標楷體" w:hAnsi="標楷體" w:cs="標楷體"/>
          <w:b/>
          <w:sz w:val="28"/>
          <w:szCs w:val="28"/>
          <w:u w:val="single"/>
        </w:rPr>
        <w:t>請指導老師自行評估動作是否安全，做好安全指導</w:t>
      </w:r>
      <w:r w:rsidRPr="0083730B">
        <w:rPr>
          <w:rFonts w:ascii="標楷體" w:eastAsia="標楷體" w:hAnsi="標楷體" w:cs="標楷體"/>
          <w:sz w:val="28"/>
          <w:szCs w:val="28"/>
        </w:rPr>
        <w:t>。</w:t>
      </w:r>
      <w:r w:rsidRPr="0083730B">
        <w:rPr>
          <w:rFonts w:ascii="標楷體" w:eastAsia="標楷體" w:hAnsi="標楷體" w:cs="標楷體"/>
          <w:b/>
          <w:sz w:val="28"/>
          <w:szCs w:val="28"/>
          <w:u w:val="single"/>
        </w:rPr>
        <w:t>舞台左右兩側設有裝飾用護欄，不具保護功能，請各隊伍領隊人員提醒學生注意安全，避免跌落舞台。</w:t>
      </w:r>
    </w:p>
    <w:p w14:paraId="5385B30B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玖、 交通補助費：</w:t>
      </w:r>
    </w:p>
    <w:p w14:paraId="4B3293E0" w14:textId="6EB010E8" w:rsidR="00502345" w:rsidRPr="0083730B" w:rsidRDefault="008F27D2" w:rsidP="00D00940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一、參賽隊伍由主辦單位補助參賽交通費用。各組</w:t>
      </w:r>
      <w:r w:rsidR="00425153" w:rsidRPr="0083730B">
        <w:rPr>
          <w:rFonts w:ascii="標楷體" w:eastAsia="標楷體" w:hAnsi="標楷體" w:cs="標楷體" w:hint="eastAsia"/>
          <w:sz w:val="28"/>
          <w:szCs w:val="28"/>
        </w:rPr>
        <w:t>隊伍補助標準為：</w:t>
      </w:r>
      <w:r w:rsidRPr="0083730B">
        <w:rPr>
          <w:rFonts w:ascii="標楷體" w:eastAsia="標楷體" w:hAnsi="標楷體" w:cs="標楷體"/>
          <w:sz w:val="28"/>
          <w:szCs w:val="28"/>
        </w:rPr>
        <w:t>嘉義市學校每隊補助</w:t>
      </w:r>
      <w:r w:rsidR="00425153" w:rsidRPr="0083730B">
        <w:rPr>
          <w:rFonts w:ascii="標楷體" w:eastAsia="標楷體" w:hAnsi="標楷體" w:cs="標楷體"/>
          <w:sz w:val="28"/>
          <w:szCs w:val="28"/>
        </w:rPr>
        <w:t>3</w:t>
      </w:r>
      <w:r w:rsidRPr="0083730B">
        <w:rPr>
          <w:rFonts w:ascii="標楷體" w:eastAsia="標楷體" w:hAnsi="標楷體" w:cs="標楷體"/>
          <w:sz w:val="28"/>
          <w:szCs w:val="28"/>
        </w:rPr>
        <w:t>,</w:t>
      </w:r>
      <w:r w:rsidR="00425153" w:rsidRPr="0083730B">
        <w:rPr>
          <w:rFonts w:ascii="標楷體" w:eastAsia="標楷體" w:hAnsi="標楷體" w:cs="標楷體"/>
          <w:sz w:val="28"/>
          <w:szCs w:val="28"/>
        </w:rPr>
        <w:t>0</w:t>
      </w:r>
      <w:r w:rsidRPr="0083730B">
        <w:rPr>
          <w:rFonts w:ascii="標楷體" w:eastAsia="標楷體" w:hAnsi="標楷體" w:cs="標楷體"/>
          <w:sz w:val="28"/>
          <w:szCs w:val="28"/>
        </w:rPr>
        <w:t>00元/車，嘉義縣學校補助</w:t>
      </w:r>
      <w:r w:rsidR="00425153" w:rsidRPr="0083730B">
        <w:rPr>
          <w:rFonts w:ascii="標楷體" w:eastAsia="標楷體" w:hAnsi="標楷體" w:cs="標楷體"/>
          <w:sz w:val="28"/>
          <w:szCs w:val="28"/>
        </w:rPr>
        <w:t>4,0</w:t>
      </w:r>
      <w:r w:rsidRPr="0083730B">
        <w:rPr>
          <w:rFonts w:ascii="標楷體" w:eastAsia="標楷體" w:hAnsi="標楷體" w:cs="標楷體"/>
          <w:sz w:val="28"/>
          <w:szCs w:val="28"/>
        </w:rPr>
        <w:t>00元/車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。依據參賽人數計算租車數量，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報名總人數超過35人時，補助2部車輛費用；未超過35人者，補助1部車輛。</w:t>
      </w:r>
    </w:p>
    <w:p w14:paraId="716DD513" w14:textId="3F60E01B" w:rsidR="00425153" w:rsidRPr="0083730B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 w:hint="eastAsia"/>
          <w:sz w:val="28"/>
          <w:szCs w:val="28"/>
        </w:rPr>
        <w:t>二、租用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載運</w:t>
      </w:r>
      <w:r w:rsidRPr="0083730B">
        <w:rPr>
          <w:rFonts w:ascii="標楷體" w:eastAsia="標楷體" w:hAnsi="標楷體" w:cs="標楷體" w:hint="eastAsia"/>
          <w:sz w:val="28"/>
          <w:szCs w:val="28"/>
        </w:rPr>
        <w:t>樂器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道具</w:t>
      </w:r>
      <w:r w:rsidRPr="0083730B">
        <w:rPr>
          <w:rFonts w:ascii="標楷體" w:eastAsia="標楷體" w:hAnsi="標楷體" w:cs="標楷體" w:hint="eastAsia"/>
          <w:sz w:val="28"/>
          <w:szCs w:val="28"/>
        </w:rPr>
        <w:t>車輛費用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採用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實支實付方式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補助，每隊上限1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0,000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元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。若有特殊情況需增加金額，</w:t>
      </w:r>
      <w:r w:rsidRPr="0083730B">
        <w:rPr>
          <w:rFonts w:ascii="標楷體" w:eastAsia="標楷體" w:hAnsi="標楷體" w:cs="標楷體" w:hint="eastAsia"/>
          <w:sz w:val="28"/>
          <w:szCs w:val="28"/>
        </w:rPr>
        <w:t>請電話聯繫文財殿林天河總幹事</w:t>
      </w:r>
      <w:r w:rsidR="002D5C40" w:rsidRPr="0083730B">
        <w:rPr>
          <w:rFonts w:ascii="標楷體" w:eastAsia="標楷體" w:hAnsi="標楷體" w:cs="標楷體" w:hint="eastAsia"/>
          <w:sz w:val="28"/>
          <w:szCs w:val="28"/>
        </w:rPr>
        <w:t>(</w:t>
      </w:r>
      <w:r w:rsidR="002D5C40" w:rsidRPr="0083730B">
        <w:rPr>
          <w:rFonts w:ascii="標楷體" w:eastAsia="標楷體" w:hAnsi="標楷體" w:cs="標楷體"/>
          <w:sz w:val="28"/>
          <w:szCs w:val="28"/>
        </w:rPr>
        <w:t>05-2766028</w:t>
      </w:r>
      <w:r w:rsidR="002D5C40" w:rsidRPr="0083730B">
        <w:rPr>
          <w:rFonts w:ascii="標楷體" w:eastAsia="標楷體" w:hAnsi="標楷體" w:cs="標楷體" w:hint="eastAsia"/>
          <w:sz w:val="28"/>
          <w:szCs w:val="28"/>
        </w:rPr>
        <w:t>)</w:t>
      </w:r>
      <w:r w:rsidR="00977814" w:rsidRPr="0083730B">
        <w:rPr>
          <w:rFonts w:ascii="標楷體" w:eastAsia="標楷體" w:hAnsi="標楷體" w:cs="標楷體" w:hint="eastAsia"/>
          <w:sz w:val="28"/>
          <w:szCs w:val="28"/>
        </w:rPr>
        <w:t>專案處理</w:t>
      </w:r>
      <w:r w:rsidRPr="0083730B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E5FC65F" w14:textId="73CF31A2" w:rsidR="00502345" w:rsidRPr="0083730B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 w:hint="eastAsia"/>
          <w:sz w:val="28"/>
          <w:szCs w:val="28"/>
        </w:rPr>
        <w:t>三</w:t>
      </w:r>
      <w:r w:rsidR="008F27D2" w:rsidRPr="0083730B">
        <w:rPr>
          <w:rFonts w:ascii="標楷體" w:eastAsia="標楷體" w:hAnsi="標楷體" w:cs="標楷體"/>
          <w:sz w:val="28"/>
          <w:szCs w:val="28"/>
        </w:rPr>
        <w:t>、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比賽隊伍報到當天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務必派員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至報到處簽到，並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提交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車輛廠商正式收據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支領補助經費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(</w:t>
      </w:r>
      <w:r w:rsidR="00A41902" w:rsidRPr="0083730B">
        <w:rPr>
          <w:rFonts w:ascii="標楷體" w:eastAsia="標楷體" w:hAnsi="標楷體" w:cs="標楷體" w:hint="eastAsia"/>
          <w:sz w:val="28"/>
          <w:szCs w:val="28"/>
          <w:u w:val="single"/>
        </w:rPr>
        <w:t>不接受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學校統一收據，收據備註欄請</w:t>
      </w:r>
      <w:r w:rsidR="00A41902" w:rsidRPr="0083730B">
        <w:rPr>
          <w:rFonts w:ascii="標楷體" w:eastAsia="標楷體" w:hAnsi="標楷體" w:cs="標楷體" w:hint="eastAsia"/>
          <w:sz w:val="28"/>
          <w:szCs w:val="28"/>
          <w:u w:val="single"/>
        </w:rPr>
        <w:t>註明校名、經手人</w:t>
      </w:r>
      <w:r w:rsidR="00A41902" w:rsidRPr="0083730B">
        <w:rPr>
          <w:rFonts w:ascii="標楷體" w:eastAsia="標楷體" w:hAnsi="標楷體" w:cs="標楷體" w:hint="eastAsia"/>
          <w:sz w:val="28"/>
          <w:szCs w:val="28"/>
        </w:rPr>
        <w:t>)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。</w:t>
      </w:r>
    </w:p>
    <w:p w14:paraId="6B4A2E15" w14:textId="5269D798" w:rsidR="00502345" w:rsidRPr="0083730B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eastAsia="Calibri"/>
        </w:rPr>
      </w:pPr>
      <w:r w:rsidRPr="0083730B">
        <w:rPr>
          <w:rFonts w:ascii="標楷體" w:eastAsia="標楷體" w:hAnsi="標楷體" w:cs="標楷體" w:hint="eastAsia"/>
          <w:sz w:val="28"/>
          <w:szCs w:val="28"/>
        </w:rPr>
        <w:t>四</w:t>
      </w:r>
      <w:r w:rsidR="008F27D2" w:rsidRPr="0083730B">
        <w:rPr>
          <w:rFonts w:ascii="標楷體" w:eastAsia="標楷體" w:hAnsi="標楷體" w:cs="標楷體"/>
          <w:sz w:val="28"/>
          <w:szCs w:val="28"/>
        </w:rPr>
        <w:t>、主辦單位並於現場贈送參與師生西點餐盒一份(依據報名人數分發，含指導老師及領隊)</w:t>
      </w:r>
    </w:p>
    <w:p w14:paraId="17D6DA56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壹拾、 比賽規則：</w:t>
      </w:r>
    </w:p>
    <w:p w14:paraId="2882CEB7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參賽人數：每隊限10～60人，人數不足或超過者，每一人扣總分0.1分。</w:t>
      </w:r>
    </w:p>
    <w:p w14:paraId="3D41022C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參賽人員：音樂類合奏之指揮得由一名教師擔任。國中管樂組參賽人員必須為該國中之在學學生；其餘組別參賽人員須為該國小在學之學生。遇有參賽隊伍提出書面抗議事件時，主辦單位得要求參賽單位提供參賽人員之在學證明文件。倘若查獲非規定人員上台比賽，取消獲獎資格，追繳獲獎之獎金、獎座。</w:t>
      </w:r>
    </w:p>
    <w:p w14:paraId="01FD149A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三、 比賽時間：</w:t>
      </w:r>
    </w:p>
    <w:p w14:paraId="650BF76A" w14:textId="792A48CF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1. 每隊限時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4</w:t>
      </w:r>
      <w:r w:rsidRPr="0083730B">
        <w:rPr>
          <w:rFonts w:ascii="標楷體" w:eastAsia="標楷體" w:hAnsi="標楷體" w:cs="標楷體"/>
          <w:sz w:val="28"/>
          <w:szCs w:val="28"/>
        </w:rPr>
        <w:t>～12分鐘（以比賽音樂或正式動作開始及結束時間為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，不含準</w:t>
      </w:r>
      <w:r w:rsidRPr="0083730B">
        <w:rPr>
          <w:rFonts w:ascii="標楷體" w:eastAsia="標楷體" w:hAnsi="標楷體" w:cs="標楷體"/>
          <w:sz w:val="28"/>
          <w:szCs w:val="28"/>
        </w:rPr>
        <w:lastRenderedPageBreak/>
        <w:t>備及搬運器材時間）。</w:t>
      </w:r>
    </w:p>
    <w:p w14:paraId="171F8271" w14:textId="14CDD32F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bookmarkStart w:id="1" w:name="_heading=h.gjdgxs" w:colFirst="0" w:colLast="0"/>
      <w:bookmarkEnd w:id="1"/>
      <w:r w:rsidRPr="0083730B">
        <w:rPr>
          <w:rFonts w:ascii="標楷體" w:eastAsia="標楷體" w:hAnsi="標楷體" w:cs="標楷體"/>
          <w:sz w:val="28"/>
          <w:szCs w:val="28"/>
        </w:rPr>
        <w:t>2. 時間不足</w:t>
      </w:r>
      <w:r w:rsidR="00D00940" w:rsidRPr="0083730B">
        <w:rPr>
          <w:rFonts w:ascii="標楷體" w:eastAsia="標楷體" w:hAnsi="標楷體" w:cs="標楷體"/>
          <w:sz w:val="28"/>
          <w:szCs w:val="28"/>
        </w:rPr>
        <w:t>4</w:t>
      </w:r>
      <w:r w:rsidRPr="0083730B">
        <w:rPr>
          <w:rFonts w:ascii="標楷體" w:eastAsia="標楷體" w:hAnsi="標楷體" w:cs="標楷體"/>
          <w:sz w:val="28"/>
          <w:szCs w:val="28"/>
        </w:rPr>
        <w:t>分鐘或超過12分鐘，每30秒扣總分0.5分。主辦單位於計時員桌面設置</w:t>
      </w:r>
      <w:r w:rsidR="00F3096A" w:rsidRPr="0083730B">
        <w:rPr>
          <w:rFonts w:ascii="標楷體" w:eastAsia="標楷體" w:hAnsi="標楷體" w:cs="標楷體" w:hint="eastAsia"/>
          <w:sz w:val="28"/>
          <w:szCs w:val="28"/>
        </w:rPr>
        <w:t>數位</w:t>
      </w:r>
      <w:r w:rsidRPr="0083730B">
        <w:rPr>
          <w:rFonts w:ascii="標楷體" w:eastAsia="標楷體" w:hAnsi="標楷體" w:cs="標楷體"/>
          <w:sz w:val="28"/>
          <w:szCs w:val="28"/>
        </w:rPr>
        <w:t>螢幕計時，請自行控制時間，主辦單位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按鈴。</w:t>
      </w:r>
    </w:p>
    <w:p w14:paraId="2EDBE6D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3. 計時標準：以表演形式開始（依指揮、樂音、調音、鼓聲、動作之起始做判斷）作為計算基準，整體演出形式終了為結束之計算基準。</w:t>
      </w:r>
    </w:p>
    <w:p w14:paraId="4534A6D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4. 為求賽程流暢，各隊進場及佈置時間不得超過10分鐘為原則</w:t>
      </w:r>
    </w:p>
    <w:p w14:paraId="0FF272C9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四、 比賽內容：</w:t>
      </w:r>
    </w:p>
    <w:p w14:paraId="632A3E38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eastAsia="Calibri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    各隊自訂主題，惟不得違反社會善良風俗，且不得使用危險道具及爆裂物。凡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有拋接人員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等危險之動作，一律由參賽單位自行準備合格安全軟墊，否則禁止比賽，並自負意外責任。</w:t>
      </w:r>
    </w:p>
    <w:p w14:paraId="66A1C2D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壹拾壹、 評分標準</w:t>
      </w:r>
    </w:p>
    <w:p w14:paraId="66BC5312" w14:textId="4D9CE26E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2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一、國小西樂甲組、國小西樂乙組、國小國樂組、國小鼓樂組、國中</w:t>
      </w:r>
      <w:r w:rsidR="00285DD3" w:rsidRPr="0083730B">
        <w:rPr>
          <w:rFonts w:ascii="標楷體" w:eastAsia="標楷體" w:hAnsi="標楷體" w:cs="標楷體" w:hint="eastAsia"/>
          <w:sz w:val="28"/>
          <w:szCs w:val="28"/>
        </w:rPr>
        <w:t>管</w:t>
      </w:r>
      <w:r w:rsidRPr="0083730B">
        <w:rPr>
          <w:rFonts w:ascii="標楷體" w:eastAsia="標楷體" w:hAnsi="標楷體" w:cs="標楷體"/>
          <w:sz w:val="28"/>
          <w:szCs w:val="28"/>
        </w:rPr>
        <w:t>樂組、國中國樂組</w:t>
      </w:r>
    </w:p>
    <w:p w14:paraId="61CBD6B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1.音樂基本詮釋及技巧：60％，(含速度、節奏，段落表現及樂曲整體性)</w:t>
      </w:r>
    </w:p>
    <w:p w14:paraId="63FA24D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2.音樂性：30％，(樂風及情緒掌握，曲式表現之正統性，樂句處理)</w:t>
      </w:r>
    </w:p>
    <w:p w14:paraId="0E653D6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3.團隊精神：10％，(含團隊默契、秩序)</w:t>
      </w:r>
    </w:p>
    <w:p w14:paraId="5CF26433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二、傳統技藝組、舞蹈組</w:t>
      </w:r>
    </w:p>
    <w:p w14:paraId="59FADE0E" w14:textId="0AE8AF71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1.表演內容：40％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含隊形變</w:t>
      </w:r>
      <w:r w:rsidR="00D00940" w:rsidRPr="0083730B">
        <w:rPr>
          <w:rFonts w:ascii="標楷體" w:eastAsia="標楷體" w:hAnsi="標楷體" w:cs="標楷體" w:hint="eastAsia"/>
          <w:sz w:val="28"/>
          <w:szCs w:val="28"/>
        </w:rPr>
        <w:t>換</w:t>
      </w:r>
      <w:r w:rsidRPr="0083730B">
        <w:rPr>
          <w:rFonts w:ascii="標楷體" w:eastAsia="標楷體" w:hAnsi="標楷體" w:cs="標楷體"/>
          <w:sz w:val="28"/>
          <w:szCs w:val="28"/>
        </w:rPr>
        <w:t>、創意)。</w:t>
      </w:r>
    </w:p>
    <w:p w14:paraId="08259DA6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2.音樂及節奏配合：20％。</w:t>
      </w:r>
    </w:p>
    <w:p w14:paraId="261DA5A0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3.動作熟練與技巧：20％。</w:t>
      </w:r>
    </w:p>
    <w:p w14:paraId="5A67A71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4.團隊精神：20％，(含團隊默契、服裝、道具、秩序)</w:t>
      </w:r>
    </w:p>
    <w:p w14:paraId="55811D0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壹拾貳、 報名方式：</w:t>
      </w:r>
    </w:p>
    <w:p w14:paraId="5542836F" w14:textId="216AF1F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一、即日起至</w:t>
      </w:r>
      <w:r w:rsidR="006B5E13" w:rsidRPr="0083730B">
        <w:rPr>
          <w:rFonts w:ascii="標楷體" w:eastAsia="標楷體" w:hAnsi="標楷體" w:cs="標楷體"/>
          <w:sz w:val="28"/>
          <w:szCs w:val="28"/>
        </w:rPr>
        <w:t>113</w:t>
      </w:r>
      <w:r w:rsidRPr="0083730B">
        <w:rPr>
          <w:rFonts w:ascii="標楷體" w:eastAsia="標楷體" w:hAnsi="標楷體" w:cs="標楷體"/>
          <w:sz w:val="28"/>
          <w:szCs w:val="28"/>
        </w:rPr>
        <w:t>年</w:t>
      </w:r>
      <w:r w:rsidR="00D2075F" w:rsidRPr="0083730B">
        <w:rPr>
          <w:rFonts w:ascii="標楷體" w:eastAsia="標楷體" w:hAnsi="標楷體" w:cs="標楷體"/>
          <w:sz w:val="28"/>
          <w:szCs w:val="28"/>
        </w:rPr>
        <w:t>4</w:t>
      </w:r>
      <w:r w:rsidRPr="0083730B">
        <w:rPr>
          <w:rFonts w:ascii="標楷體" w:eastAsia="標楷體" w:hAnsi="標楷體" w:cs="標楷體"/>
          <w:sz w:val="28"/>
          <w:szCs w:val="28"/>
        </w:rPr>
        <w:t>月</w:t>
      </w:r>
      <w:r w:rsidR="00D2075F" w:rsidRPr="0083730B">
        <w:rPr>
          <w:rFonts w:ascii="標楷體" w:eastAsia="標楷體" w:hAnsi="標楷體" w:cs="標楷體"/>
          <w:sz w:val="28"/>
          <w:szCs w:val="28"/>
        </w:rPr>
        <w:t>19</w:t>
      </w:r>
      <w:r w:rsidRPr="0083730B">
        <w:rPr>
          <w:rFonts w:ascii="標楷體" w:eastAsia="標楷體" w:hAnsi="標楷體" w:cs="標楷體"/>
          <w:sz w:val="28"/>
          <w:szCs w:val="28"/>
        </w:rPr>
        <w:t>日止，以學校為單位，填寫報名表，傳真或以電子郵件(cywtd@hotmail.com)傳送至嘉義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，並請於傳送後電話確認。電話：05-2766028，傳真電話：05-2784889。</w:t>
      </w:r>
    </w:p>
    <w:p w14:paraId="73B90B8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二、參加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團隊均</w:t>
      </w:r>
      <w:r w:rsidRPr="0083730B">
        <w:rPr>
          <w:rFonts w:ascii="標楷體" w:eastAsia="標楷體" w:hAnsi="標楷體" w:cs="標楷體"/>
          <w:sz w:val="28"/>
          <w:szCs w:val="28"/>
          <w:u w:val="single"/>
        </w:rPr>
        <w:t>以學校</w:t>
      </w:r>
      <w:proofErr w:type="gramEnd"/>
      <w:r w:rsidRPr="0083730B">
        <w:rPr>
          <w:rFonts w:ascii="標楷體" w:eastAsia="標楷體" w:hAnsi="標楷體" w:cs="標楷體"/>
          <w:sz w:val="28"/>
          <w:szCs w:val="28"/>
          <w:u w:val="single"/>
        </w:rPr>
        <w:t>為單位</w:t>
      </w:r>
      <w:r w:rsidRPr="0083730B">
        <w:rPr>
          <w:rFonts w:ascii="標楷體" w:eastAsia="標楷體" w:hAnsi="標楷體" w:cs="標楷體"/>
          <w:sz w:val="28"/>
          <w:szCs w:val="28"/>
        </w:rPr>
        <w:t>報名參賽，不接受非國民中小學之團體報名。</w:t>
      </w:r>
    </w:p>
    <w:p w14:paraId="1CFBD120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壹拾參、 評審辦法：</w:t>
      </w:r>
    </w:p>
    <w:p w14:paraId="03926A02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由主辦單位聘請專家等組成評審委員會評審之。比賽後提供比賽隊伍之評</w:t>
      </w:r>
      <w:r w:rsidRPr="0083730B">
        <w:rPr>
          <w:rFonts w:ascii="標楷體" w:eastAsia="標楷體" w:hAnsi="標楷體" w:cs="標楷體"/>
          <w:sz w:val="28"/>
          <w:szCs w:val="28"/>
        </w:rPr>
        <w:lastRenderedPageBreak/>
        <w:t>審評語，請有需要的隊伍於公布成績後，派員向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文財殿辦公室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索取，限由參賽學校代表索取該隊評語。</w:t>
      </w:r>
    </w:p>
    <w:p w14:paraId="22F976B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比賽結果將於比賽當天下午19：00前公佈於嘉義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文財殿網站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。</w:t>
      </w:r>
    </w:p>
    <w:p w14:paraId="574D0A59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eastAsia="Calibri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壹拾肆、 獎勵方式：</w:t>
      </w:r>
    </w:p>
    <w:p w14:paraId="4192E26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獎勵內容</w:t>
      </w:r>
    </w:p>
    <w:p w14:paraId="3B057798" w14:textId="31E15D59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第一名：獎金貳萬元，獎牌乙座</w:t>
      </w:r>
    </w:p>
    <w:p w14:paraId="5BC9CFB1" w14:textId="2DC6EED5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第二名：獎金壹萬伍仟元，獎牌乙座</w:t>
      </w:r>
    </w:p>
    <w:p w14:paraId="6831B275" w14:textId="43C53081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第三名：獎金壹萬元，獎牌乙座</w:t>
      </w:r>
    </w:p>
    <w:p w14:paraId="559827B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優勝：獎金伍仟元，獎牌乙座。</w:t>
      </w:r>
    </w:p>
    <w:p w14:paraId="49378E70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獎勵額度：</w:t>
      </w:r>
    </w:p>
    <w:p w14:paraId="7360300F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    該組參賽隊伍未達</w:t>
      </w:r>
      <w:r w:rsidR="00DC6399" w:rsidRPr="0083730B">
        <w:rPr>
          <w:rFonts w:ascii="標楷體" w:eastAsia="標楷體" w:hAnsi="標楷體" w:cs="標楷體"/>
          <w:sz w:val="28"/>
          <w:szCs w:val="28"/>
        </w:rPr>
        <w:t>4</w:t>
      </w:r>
      <w:r w:rsidRPr="0083730B">
        <w:rPr>
          <w:rFonts w:ascii="標楷體" w:eastAsia="標楷體" w:hAnsi="標楷體" w:cs="標楷體"/>
          <w:sz w:val="28"/>
          <w:szCs w:val="28"/>
        </w:rPr>
        <w:t>隊者(含</w:t>
      </w:r>
      <w:r w:rsidR="00DC6399" w:rsidRPr="0083730B">
        <w:rPr>
          <w:rFonts w:ascii="標楷體" w:eastAsia="標楷體" w:hAnsi="標楷體" w:cs="標楷體"/>
          <w:sz w:val="28"/>
          <w:szCs w:val="28"/>
        </w:rPr>
        <w:t>4</w:t>
      </w:r>
      <w:r w:rsidRPr="0083730B">
        <w:rPr>
          <w:rFonts w:ascii="標楷體" w:eastAsia="標楷體" w:hAnsi="標楷體" w:cs="標楷體"/>
          <w:sz w:val="28"/>
          <w:szCs w:val="28"/>
        </w:rPr>
        <w:t>隊)，頒發前二名獎項，不頒發優勝獎項；</w:t>
      </w:r>
      <w:r w:rsidR="00DC6399" w:rsidRPr="0083730B">
        <w:rPr>
          <w:rFonts w:ascii="標楷體" w:eastAsia="標楷體" w:hAnsi="標楷體" w:cs="標楷體"/>
          <w:sz w:val="28"/>
          <w:szCs w:val="28"/>
        </w:rPr>
        <w:t>5</w:t>
      </w:r>
      <w:r w:rsidRPr="0083730B">
        <w:rPr>
          <w:rFonts w:ascii="標楷體" w:eastAsia="標楷體" w:hAnsi="標楷體" w:cs="標楷體"/>
          <w:sz w:val="28"/>
          <w:szCs w:val="28"/>
        </w:rPr>
        <w:t>-9隊(含)者，頒發前三名獎項及2隊優勝獎項；參賽隊伍10隊以上(含)者，頒發前三名獎項及3隊優勝獎項。各隊演出平均成績未達70分者，不給予獎勵，亦不列入名次。</w:t>
      </w:r>
    </w:p>
    <w:p w14:paraId="4C209354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    主辦單位依據比賽</w:t>
      </w:r>
      <w:r w:rsidR="00DC6399" w:rsidRPr="0083730B">
        <w:rPr>
          <w:rFonts w:ascii="標楷體" w:eastAsia="標楷體" w:hAnsi="標楷體" w:cs="標楷體" w:hint="eastAsia"/>
          <w:sz w:val="28"/>
          <w:szCs w:val="28"/>
        </w:rPr>
        <w:t>演出水準</w:t>
      </w:r>
      <w:r w:rsidRPr="0083730B">
        <w:rPr>
          <w:rFonts w:ascii="標楷體" w:eastAsia="標楷體" w:hAnsi="標楷體" w:cs="標楷體"/>
          <w:sz w:val="28"/>
          <w:szCs w:val="28"/>
        </w:rPr>
        <w:t>，</w:t>
      </w:r>
      <w:r w:rsidR="00DC6399" w:rsidRPr="0083730B">
        <w:rPr>
          <w:rFonts w:ascii="標楷體" w:eastAsia="標楷體" w:hAnsi="標楷體" w:cs="標楷體" w:hint="eastAsia"/>
          <w:sz w:val="28"/>
          <w:szCs w:val="28"/>
        </w:rPr>
        <w:t>得</w:t>
      </w:r>
      <w:r w:rsidRPr="0083730B">
        <w:rPr>
          <w:rFonts w:ascii="標楷體" w:eastAsia="標楷體" w:hAnsi="標楷體" w:cs="標楷體"/>
          <w:sz w:val="28"/>
          <w:szCs w:val="28"/>
        </w:rPr>
        <w:t>增列獎項</w:t>
      </w:r>
      <w:r w:rsidR="00DC6399" w:rsidRPr="0083730B">
        <w:rPr>
          <w:rFonts w:ascii="標楷體" w:eastAsia="標楷體" w:hAnsi="標楷體" w:cs="標楷體" w:hint="eastAsia"/>
          <w:sz w:val="28"/>
          <w:szCs w:val="28"/>
        </w:rPr>
        <w:t>，以鼓勵優秀演出隊伍</w:t>
      </w:r>
      <w:r w:rsidRPr="0083730B">
        <w:rPr>
          <w:rFonts w:ascii="標楷體" w:eastAsia="標楷體" w:hAnsi="標楷體" w:cs="標楷體"/>
          <w:sz w:val="28"/>
          <w:szCs w:val="28"/>
        </w:rPr>
        <w:t>。</w:t>
      </w:r>
    </w:p>
    <w:p w14:paraId="18C0DC4D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壹拾伍、 頒獎典禮</w:t>
      </w:r>
    </w:p>
    <w:p w14:paraId="39D04732" w14:textId="69D83F8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頒獎典禮時間配合主辦單位相關活動，擇期於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文財殿廣場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舉行(預計於</w:t>
      </w:r>
      <w:r w:rsidR="006B5E13" w:rsidRPr="0083730B">
        <w:rPr>
          <w:rFonts w:ascii="標楷體" w:eastAsia="標楷體" w:hAnsi="標楷體" w:cs="標楷體"/>
          <w:sz w:val="28"/>
          <w:szCs w:val="28"/>
        </w:rPr>
        <w:t>113</w:t>
      </w:r>
      <w:r w:rsidRPr="0083730B">
        <w:rPr>
          <w:rFonts w:ascii="標楷體" w:eastAsia="標楷體" w:hAnsi="標楷體" w:cs="標楷體"/>
          <w:sz w:val="28"/>
          <w:szCs w:val="28"/>
        </w:rPr>
        <w:t>年7月</w:t>
      </w:r>
      <w:r w:rsidR="007A34EA" w:rsidRPr="0083730B">
        <w:rPr>
          <w:rFonts w:ascii="標楷體" w:eastAsia="標楷體" w:hAnsi="標楷體" w:cs="標楷體"/>
          <w:sz w:val="28"/>
          <w:szCs w:val="28"/>
        </w:rPr>
        <w:t>辦理，另行</w:t>
      </w:r>
      <w:r w:rsidR="007A34EA" w:rsidRPr="0083730B">
        <w:rPr>
          <w:rFonts w:ascii="標楷體" w:eastAsia="標楷體" w:hAnsi="標楷體" w:cs="標楷體" w:hint="eastAsia"/>
          <w:sz w:val="28"/>
          <w:szCs w:val="28"/>
        </w:rPr>
        <w:t>通知</w:t>
      </w:r>
      <w:r w:rsidRPr="0083730B">
        <w:rPr>
          <w:rFonts w:ascii="標楷體" w:eastAsia="標楷體" w:hAnsi="標楷體" w:cs="標楷體"/>
          <w:sz w:val="28"/>
          <w:szCs w:val="28"/>
        </w:rPr>
        <w:t>獲獎單位)。請獲獎單位校長或指導教師到場受獎。未派員到場之參賽單位，取消獎金及得獎資格。</w:t>
      </w:r>
    </w:p>
    <w:p w14:paraId="06481F1C" w14:textId="5FB37A16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獲得第一名或有特殊表現的隊伍，將另行邀請參加今年度之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文財殿相關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慶典演出，其演出日期另行通知(約於農曆八、九月)。屆時請各隊準備1</w:t>
      </w:r>
      <w:r w:rsidR="00D2075F" w:rsidRPr="0083730B">
        <w:rPr>
          <w:rFonts w:ascii="標楷體" w:eastAsia="標楷體" w:hAnsi="標楷體" w:cs="標楷體"/>
          <w:sz w:val="28"/>
          <w:szCs w:val="28"/>
        </w:rPr>
        <w:t>2</w:t>
      </w:r>
      <w:r w:rsidRPr="0083730B">
        <w:rPr>
          <w:rFonts w:ascii="標楷體" w:eastAsia="標楷體" w:hAnsi="標楷體" w:cs="標楷體"/>
          <w:sz w:val="28"/>
          <w:szCs w:val="28"/>
        </w:rPr>
        <w:t>分鐘以上的表演節目，演出車馬費由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文財殿補助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。</w:t>
      </w:r>
    </w:p>
    <w:p w14:paraId="17DE35C3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eastAsia="Calibri"/>
        </w:rPr>
      </w:pPr>
      <w:r w:rsidRPr="0083730B">
        <w:rPr>
          <w:rFonts w:ascii="標楷體" w:eastAsia="標楷體" w:hAnsi="標楷體" w:cs="標楷體"/>
          <w:sz w:val="28"/>
          <w:szCs w:val="28"/>
        </w:rPr>
        <w:t>壹拾陸、 注意事項：</w:t>
      </w:r>
    </w:p>
    <w:p w14:paraId="42C14358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一、 參賽單位報名完成後，視同願意遵守本簡章各項規定</w:t>
      </w:r>
    </w:p>
    <w:p w14:paraId="0B416814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二、 報名表上各項資料應據實填寫，報名手續完成後，不得要求變更。</w:t>
      </w:r>
    </w:p>
    <w:p w14:paraId="67428A53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三、 參賽隊伍排定之賽程不得要求更改。</w:t>
      </w:r>
    </w:p>
    <w:p w14:paraId="7EC181CB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四、 各參賽隊伍應於比賽前30分鐘到達會場向競賽組報到，若經主辦單位唱名三次未出場比賽者，以棄權論。</w:t>
      </w:r>
    </w:p>
    <w:p w14:paraId="609D3B4F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lastRenderedPageBreak/>
        <w:t>五、 主辦單位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儘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可能提供音響設備及座椅，不一定能完全符合參賽單位需求。其他樂器、譜架及各項器材，請參賽單位自行準備。</w:t>
      </w:r>
    </w:p>
    <w:p w14:paraId="0AF93B9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六、 除音樂類比賽指揮外，其餘各類參賽單位一律不得由指導老師在舞台上以口令、手勢或其他方式進行動作指導。</w:t>
      </w:r>
    </w:p>
    <w:p w14:paraId="166ED271" w14:textId="5AD9EC41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  <w:u w:val="single"/>
        </w:rPr>
      </w:pPr>
      <w:r w:rsidRPr="0083730B">
        <w:rPr>
          <w:rFonts w:ascii="標楷體" w:eastAsia="標楷體" w:hAnsi="標楷體" w:cs="標楷體"/>
          <w:sz w:val="28"/>
          <w:szCs w:val="28"/>
        </w:rPr>
        <w:t>七、 參賽單位若於比賽過程需撥放音樂伴奏，請於當天比賽開始前</w:t>
      </w:r>
      <w:r w:rsidR="00D2075F" w:rsidRPr="0083730B">
        <w:rPr>
          <w:rFonts w:ascii="標楷體" w:eastAsia="標楷體" w:hAnsi="標楷體" w:cs="標楷體"/>
          <w:sz w:val="28"/>
          <w:szCs w:val="28"/>
        </w:rPr>
        <w:t>30</w:t>
      </w:r>
      <w:r w:rsidRPr="0083730B">
        <w:rPr>
          <w:rFonts w:ascii="標楷體" w:eastAsia="標楷體" w:hAnsi="標楷體" w:cs="標楷體"/>
          <w:sz w:val="28"/>
          <w:szCs w:val="28"/>
        </w:rPr>
        <w:t>分鐘，將音樂檔案</w:t>
      </w:r>
      <w:r w:rsidR="002940F8" w:rsidRPr="0083730B">
        <w:rPr>
          <w:rFonts w:ascii="標楷體" w:eastAsia="標楷體" w:hAnsi="標楷體" w:cs="標楷體" w:hint="eastAsia"/>
          <w:sz w:val="28"/>
          <w:szCs w:val="28"/>
          <w:u w:val="single"/>
        </w:rPr>
        <w:t>一律由比賽單位自行</w:t>
      </w:r>
      <w:r w:rsidRPr="0083730B">
        <w:rPr>
          <w:rFonts w:ascii="標楷體" w:eastAsia="標楷體" w:hAnsi="標楷體" w:cs="標楷體"/>
          <w:sz w:val="28"/>
          <w:szCs w:val="28"/>
          <w:u w:val="single"/>
        </w:rPr>
        <w:t>存於USB儲存裝置送交大會音響工作人員，並需</w:t>
      </w:r>
      <w:proofErr w:type="gramStart"/>
      <w:r w:rsidRPr="0083730B">
        <w:rPr>
          <w:rFonts w:ascii="標楷體" w:eastAsia="標楷體" w:hAnsi="標楷體" w:cs="標楷體"/>
          <w:sz w:val="28"/>
          <w:szCs w:val="28"/>
          <w:u w:val="single"/>
        </w:rPr>
        <w:t>派員在場協助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。</w:t>
      </w:r>
      <w:r w:rsidR="002940F8" w:rsidRPr="0083730B">
        <w:rPr>
          <w:rFonts w:ascii="標楷體" w:eastAsia="標楷體" w:hAnsi="標楷體" w:cs="標楷體"/>
          <w:sz w:val="28"/>
          <w:szCs w:val="28"/>
        </w:rPr>
        <w:br/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前項USB儲存裝置內，應只儲存比賽用音樂，避免存有其他音樂，造成播放的混亂。</w:t>
      </w:r>
      <w:r w:rsidR="002940F8" w:rsidRPr="0083730B">
        <w:rPr>
          <w:rFonts w:ascii="標楷體" w:eastAsia="標楷體" w:hAnsi="標楷體" w:cs="標楷體"/>
          <w:sz w:val="28"/>
          <w:szCs w:val="28"/>
        </w:rPr>
        <w:br/>
      </w:r>
      <w:r w:rsidRPr="0083730B">
        <w:rPr>
          <w:rFonts w:ascii="標楷體" w:eastAsia="標楷體" w:hAnsi="標楷體" w:cs="標楷體"/>
          <w:sz w:val="28"/>
          <w:szCs w:val="28"/>
        </w:rPr>
        <w:t>所使用之音樂，應自行申請音樂使用權。</w:t>
      </w:r>
      <w:r w:rsidRPr="0083730B">
        <w:rPr>
          <w:rFonts w:ascii="標楷體" w:eastAsia="標楷體" w:hAnsi="標楷體" w:cs="標楷體"/>
          <w:sz w:val="28"/>
          <w:szCs w:val="28"/>
          <w:u w:val="single"/>
        </w:rPr>
        <w:t>若有違反著作權法之情形，由參賽單位自行負責。</w:t>
      </w:r>
    </w:p>
    <w:p w14:paraId="348BE556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八、 參賽單位須同意主辦單位擁有比賽過程之音樂、影像及影片之使用權，參賽單位及個人均不得異議。</w:t>
      </w:r>
    </w:p>
    <w:p w14:paraId="75E9D52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九、 請參賽單位於比賽前，派代表進入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文財殿參拜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，以示對文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財尊神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之敬意。</w:t>
      </w:r>
    </w:p>
    <w:p w14:paraId="26A2385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十、 本辦法未盡事宜，主辦單位得隨時修訂並公佈於嘉義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文財殿網站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。</w:t>
      </w:r>
    </w:p>
    <w:p w14:paraId="52CCD65C" w14:textId="5B41C359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 xml:space="preserve">十一、 </w:t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比賽</w:t>
      </w:r>
      <w:r w:rsidRPr="0083730B">
        <w:rPr>
          <w:rFonts w:ascii="標楷體" w:eastAsia="標楷體" w:hAnsi="標楷體" w:cs="標楷體"/>
          <w:sz w:val="28"/>
          <w:szCs w:val="28"/>
        </w:rPr>
        <w:t>聯絡人：嘉義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文財殿管理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委員會林天河</w:t>
      </w:r>
      <w:r w:rsidR="002940F8" w:rsidRPr="0083730B">
        <w:rPr>
          <w:rFonts w:ascii="標楷體" w:eastAsia="標楷體" w:hAnsi="標楷體" w:cs="標楷體" w:hint="eastAsia"/>
          <w:sz w:val="28"/>
          <w:szCs w:val="28"/>
        </w:rPr>
        <w:t>總幹事</w:t>
      </w:r>
      <w:r w:rsidRPr="0083730B">
        <w:rPr>
          <w:rFonts w:ascii="標楷體" w:eastAsia="標楷體" w:hAnsi="標楷體" w:cs="標楷體"/>
          <w:sz w:val="28"/>
          <w:szCs w:val="28"/>
        </w:rPr>
        <w:t>。報名連絡人:何文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朠</w:t>
      </w:r>
      <w:proofErr w:type="gramEnd"/>
      <w:r w:rsidR="001A61E6" w:rsidRPr="0083730B">
        <w:rPr>
          <w:rFonts w:ascii="標楷體" w:eastAsia="標楷體" w:hAnsi="標楷體" w:cs="標楷體" w:hint="eastAsia"/>
          <w:sz w:val="28"/>
          <w:szCs w:val="28"/>
        </w:rPr>
        <w:t>主任</w:t>
      </w:r>
      <w:r w:rsidRPr="0083730B">
        <w:rPr>
          <w:rFonts w:ascii="標楷體" w:eastAsia="標楷體" w:hAnsi="標楷體" w:cs="標楷體"/>
          <w:sz w:val="28"/>
          <w:szCs w:val="28"/>
        </w:rPr>
        <w:t>，電話：05-2766028、05-2784885，傳真：05-2784889</w:t>
      </w:r>
    </w:p>
    <w:p w14:paraId="174864DC" w14:textId="18355569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eastAsia="Calibri"/>
        </w:rPr>
      </w:pPr>
      <w:r w:rsidRPr="0083730B">
        <w:rPr>
          <w:rFonts w:ascii="標楷體" w:eastAsia="標楷體" w:hAnsi="標楷體" w:cs="標楷體"/>
          <w:sz w:val="28"/>
          <w:szCs w:val="28"/>
        </w:rPr>
        <w:t>十二、 比賽手冊(秩序冊)，</w:t>
      </w:r>
      <w:r w:rsidR="001A61E6" w:rsidRPr="0083730B">
        <w:rPr>
          <w:rFonts w:ascii="標楷體" w:eastAsia="標楷體" w:hAnsi="標楷體" w:cs="標楷體" w:hint="eastAsia"/>
          <w:sz w:val="28"/>
          <w:szCs w:val="28"/>
        </w:rPr>
        <w:t>將</w:t>
      </w:r>
      <w:r w:rsidRPr="0083730B">
        <w:rPr>
          <w:rFonts w:ascii="標楷體" w:eastAsia="標楷體" w:hAnsi="標楷體" w:cs="標楷體"/>
          <w:sz w:val="28"/>
          <w:szCs w:val="28"/>
        </w:rPr>
        <w:t>提前寄發給比賽隊伍二份，比賽當天不提供。</w:t>
      </w:r>
    </w:p>
    <w:p w14:paraId="4F5212CE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十三、 若因天候或其他不可抗力之因素延遲或取消比賽，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大會均將消息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公布在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文財殿網頁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，請自行參閱。(http://www.cywtd.org.tw/)</w:t>
      </w:r>
    </w:p>
    <w:p w14:paraId="1AA83C3C" w14:textId="77777777" w:rsidR="00502345" w:rsidRPr="0083730B" w:rsidRDefault="008F27D2" w:rsidP="00FB1062">
      <w:pPr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br w:type="page"/>
      </w:r>
    </w:p>
    <w:bookmarkEnd w:id="0"/>
    <w:p w14:paraId="431B83A4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lastRenderedPageBreak/>
        <w:t>附件：</w:t>
      </w:r>
    </w:p>
    <w:p w14:paraId="11960D1D" w14:textId="29288D49" w:rsidR="00502345" w:rsidRPr="0083730B" w:rsidRDefault="008F27D2" w:rsidP="00FB1062">
      <w:pPr>
        <w:spacing w:line="48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嘉義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文財殿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「第</w:t>
      </w:r>
      <w:r w:rsidR="00D2075F" w:rsidRPr="0083730B">
        <w:rPr>
          <w:rFonts w:ascii="標楷體" w:eastAsia="標楷體" w:hAnsi="標楷體" w:cs="標楷體" w:hint="eastAsia"/>
          <w:sz w:val="28"/>
          <w:szCs w:val="28"/>
        </w:rPr>
        <w:t>十</w:t>
      </w:r>
      <w:r w:rsidRPr="0083730B">
        <w:rPr>
          <w:rFonts w:ascii="標楷體" w:eastAsia="標楷體" w:hAnsi="標楷體" w:cs="標楷體"/>
          <w:sz w:val="28"/>
          <w:szCs w:val="28"/>
        </w:rPr>
        <w:t>屆財神</w:t>
      </w:r>
      <w:proofErr w:type="gramStart"/>
      <w:r w:rsidRPr="0083730B">
        <w:rPr>
          <w:rFonts w:ascii="標楷體" w:eastAsia="標楷體" w:hAnsi="標楷體" w:cs="標楷體"/>
          <w:sz w:val="28"/>
          <w:szCs w:val="28"/>
        </w:rPr>
        <w:t>盃</w:t>
      </w:r>
      <w:proofErr w:type="gramEnd"/>
      <w:r w:rsidRPr="0083730B">
        <w:rPr>
          <w:rFonts w:ascii="標楷體" w:eastAsia="標楷體" w:hAnsi="標楷體" w:cs="標楷體"/>
          <w:sz w:val="28"/>
          <w:szCs w:val="28"/>
        </w:rPr>
        <w:t>」嘉義縣市國民中小學音樂暨民俗技藝競賽</w:t>
      </w:r>
    </w:p>
    <w:p w14:paraId="4481BF8B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報名表</w:t>
      </w:r>
    </w:p>
    <w:tbl>
      <w:tblPr>
        <w:tblStyle w:val="ad"/>
        <w:tblW w:w="98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620"/>
        <w:gridCol w:w="3267"/>
        <w:gridCol w:w="2511"/>
      </w:tblGrid>
      <w:tr w:rsidR="0083730B" w:rsidRPr="0083730B" w14:paraId="1C0E789D" w14:textId="77777777" w:rsidTr="00A41902">
        <w:trPr>
          <w:trHeight w:val="563"/>
        </w:trPr>
        <w:tc>
          <w:tcPr>
            <w:tcW w:w="1444" w:type="dxa"/>
            <w:vMerge w:val="restart"/>
            <w:vAlign w:val="center"/>
          </w:tcPr>
          <w:p w14:paraId="409DFF34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參賽學校</w:t>
            </w:r>
          </w:p>
        </w:tc>
        <w:tc>
          <w:tcPr>
            <w:tcW w:w="2620" w:type="dxa"/>
            <w:vMerge w:val="restart"/>
            <w:vAlign w:val="center"/>
          </w:tcPr>
          <w:p w14:paraId="08544137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23568DDC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511" w:type="dxa"/>
            <w:vAlign w:val="center"/>
          </w:tcPr>
          <w:p w14:paraId="4A8CF136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0348FA83" w14:textId="77777777" w:rsidTr="00A41902">
        <w:trPr>
          <w:trHeight w:val="574"/>
        </w:trPr>
        <w:tc>
          <w:tcPr>
            <w:tcW w:w="1444" w:type="dxa"/>
            <w:vMerge/>
            <w:vAlign w:val="center"/>
          </w:tcPr>
          <w:p w14:paraId="7235EA43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vAlign w:val="center"/>
          </w:tcPr>
          <w:p w14:paraId="1968F445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6A6FAC24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公務電話</w:t>
            </w:r>
          </w:p>
        </w:tc>
        <w:tc>
          <w:tcPr>
            <w:tcW w:w="2511" w:type="dxa"/>
            <w:vAlign w:val="center"/>
          </w:tcPr>
          <w:p w14:paraId="592BE04E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70F1C2B3" w14:textId="77777777" w:rsidTr="00A41902">
        <w:trPr>
          <w:trHeight w:val="562"/>
        </w:trPr>
        <w:tc>
          <w:tcPr>
            <w:tcW w:w="1444" w:type="dxa"/>
            <w:vMerge/>
            <w:vAlign w:val="center"/>
          </w:tcPr>
          <w:p w14:paraId="21BF35D4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vAlign w:val="center"/>
          </w:tcPr>
          <w:p w14:paraId="3F80CF60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4BA059AF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</w:p>
        </w:tc>
        <w:tc>
          <w:tcPr>
            <w:tcW w:w="2511" w:type="dxa"/>
            <w:vAlign w:val="center"/>
          </w:tcPr>
          <w:p w14:paraId="619D772C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0DAAD982" w14:textId="77777777" w:rsidTr="001921F1">
        <w:trPr>
          <w:trHeight w:val="548"/>
        </w:trPr>
        <w:tc>
          <w:tcPr>
            <w:tcW w:w="1444" w:type="dxa"/>
            <w:vMerge/>
            <w:tcBorders>
              <w:bottom w:val="single" w:sz="24" w:space="0" w:color="000000"/>
            </w:tcBorders>
            <w:vAlign w:val="center"/>
          </w:tcPr>
          <w:p w14:paraId="05C74691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bottom w:val="single" w:sz="24" w:space="0" w:color="000000"/>
            </w:tcBorders>
            <w:vAlign w:val="center"/>
          </w:tcPr>
          <w:p w14:paraId="48EACDC4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tcBorders>
              <w:bottom w:val="single" w:sz="24" w:space="0" w:color="000000"/>
            </w:tcBorders>
            <w:vAlign w:val="center"/>
          </w:tcPr>
          <w:p w14:paraId="72E4AEAB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2511" w:type="dxa"/>
            <w:tcBorders>
              <w:bottom w:val="single" w:sz="24" w:space="0" w:color="000000"/>
            </w:tcBorders>
            <w:vAlign w:val="center"/>
          </w:tcPr>
          <w:p w14:paraId="4A0DC77D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3808BA44" w14:textId="77777777" w:rsidTr="001921F1">
        <w:tc>
          <w:tcPr>
            <w:tcW w:w="1444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E67148F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比賽組別</w:t>
            </w:r>
          </w:p>
          <w:p w14:paraId="038CA4F8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24" w:space="0" w:color="000000"/>
              <w:bottom w:val="single" w:sz="24" w:space="0" w:color="000000"/>
            </w:tcBorders>
          </w:tcPr>
          <w:p w14:paraId="45A16AAD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□國小西樂甲組</w:t>
            </w:r>
          </w:p>
          <w:p w14:paraId="5C864B9C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□國小西樂乙組</w:t>
            </w:r>
          </w:p>
          <w:p w14:paraId="270F7491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□國小國樂組</w:t>
            </w:r>
          </w:p>
          <w:p w14:paraId="16F7B0CD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□國小鼓樂組</w:t>
            </w:r>
          </w:p>
          <w:p w14:paraId="37465EF2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□國小傳統技藝組</w:t>
            </w:r>
          </w:p>
          <w:p w14:paraId="21B545C7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□國小舞蹈組</w:t>
            </w:r>
          </w:p>
          <w:p w14:paraId="4242B14B" w14:textId="552DF941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□國中</w:t>
            </w:r>
            <w:r w:rsidR="00E76134"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管</w:t>
            </w: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樂組</w:t>
            </w:r>
          </w:p>
          <w:p w14:paraId="13986776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□國中國樂組</w:t>
            </w:r>
          </w:p>
        </w:tc>
        <w:tc>
          <w:tcPr>
            <w:tcW w:w="326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8C5CBD8" w14:textId="1C72B97F" w:rsidR="00502345" w:rsidRPr="0083730B" w:rsidRDefault="001A61E6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團隊名稱</w:t>
            </w:r>
          </w:p>
          <w:p w14:paraId="3729FD3A" w14:textId="18292E78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</w:rPr>
            </w:pPr>
            <w:proofErr w:type="gramStart"/>
            <w:r w:rsidRPr="0083730B">
              <w:rPr>
                <w:rFonts w:ascii="標楷體" w:eastAsia="標楷體" w:hAnsi="標楷體" w:cs="標楷體"/>
              </w:rPr>
              <w:t>（</w:t>
            </w:r>
            <w:proofErr w:type="gramEnd"/>
            <w:r w:rsidR="001A61E6" w:rsidRPr="0083730B">
              <w:rPr>
                <w:rFonts w:ascii="標楷體" w:eastAsia="標楷體" w:hAnsi="標楷體" w:cs="標楷體" w:hint="eastAsia"/>
              </w:rPr>
              <w:t>請寫上校名+隊名。</w:t>
            </w:r>
            <w:r w:rsidRPr="0083730B">
              <w:rPr>
                <w:rFonts w:ascii="標楷體" w:eastAsia="標楷體" w:hAnsi="標楷體" w:cs="標楷體"/>
              </w:rPr>
              <w:t>例：OO國小管樂團</w:t>
            </w:r>
            <w:proofErr w:type="gramStart"/>
            <w:r w:rsidRPr="0083730B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2511" w:type="dxa"/>
            <w:tcBorders>
              <w:top w:val="single" w:sz="24" w:space="0" w:color="000000"/>
              <w:bottom w:val="single" w:sz="24" w:space="0" w:color="000000"/>
            </w:tcBorders>
          </w:tcPr>
          <w:p w14:paraId="60E47927" w14:textId="77777777" w:rsidR="00502345" w:rsidRPr="0083730B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4C0934D0" w14:textId="77777777" w:rsidTr="001921F1">
        <w:trPr>
          <w:trHeight w:val="1770"/>
        </w:trPr>
        <w:tc>
          <w:tcPr>
            <w:tcW w:w="1444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1DE8829" w14:textId="77777777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比賽曲目或主題</w:t>
            </w:r>
          </w:p>
        </w:tc>
        <w:tc>
          <w:tcPr>
            <w:tcW w:w="2620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11A7559" w14:textId="77777777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F1492C0" w14:textId="77777777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指導老師及指揮</w:t>
            </w: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br/>
              <w:t>(至多填三人)</w:t>
            </w:r>
          </w:p>
        </w:tc>
        <w:tc>
          <w:tcPr>
            <w:tcW w:w="251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34EAB2A" w14:textId="77777777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3730B" w:rsidRPr="0083730B" w14:paraId="3B289860" w14:textId="77777777" w:rsidTr="001921F1">
        <w:trPr>
          <w:trHeight w:val="1115"/>
        </w:trPr>
        <w:tc>
          <w:tcPr>
            <w:tcW w:w="1444" w:type="dxa"/>
            <w:tcBorders>
              <w:top w:val="single" w:sz="24" w:space="0" w:color="000000"/>
            </w:tcBorders>
            <w:vAlign w:val="center"/>
          </w:tcPr>
          <w:p w14:paraId="36477D42" w14:textId="32F93A1A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預估車資</w:t>
            </w:r>
          </w:p>
        </w:tc>
        <w:tc>
          <w:tcPr>
            <w:tcW w:w="5887" w:type="dxa"/>
            <w:gridSpan w:val="2"/>
            <w:tcBorders>
              <w:top w:val="single" w:sz="24" w:space="0" w:color="000000"/>
            </w:tcBorders>
          </w:tcPr>
          <w:p w14:paraId="1344FDF3" w14:textId="77777777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遊覽車：        元，樂器車：          元</w:t>
            </w:r>
          </w:p>
          <w:p w14:paraId="7A293A21" w14:textId="5E7D666A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遊覽車3000元/車</w:t>
            </w:r>
            <w:r w:rsidR="00110BA4"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(嘉義市學校)，4000元/車(嘉義縣學校)</w:t>
            </w: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，樂器上限10000元/車</w:t>
            </w:r>
          </w:p>
        </w:tc>
        <w:tc>
          <w:tcPr>
            <w:tcW w:w="2511" w:type="dxa"/>
            <w:tcBorders>
              <w:top w:val="single" w:sz="24" w:space="0" w:color="000000"/>
            </w:tcBorders>
            <w:vAlign w:val="center"/>
          </w:tcPr>
          <w:p w14:paraId="1AA80731" w14:textId="106DEA8B" w:rsidR="00A41902" w:rsidRPr="0083730B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 w:hint="eastAsia"/>
                <w:sz w:val="28"/>
                <w:szCs w:val="28"/>
              </w:rPr>
              <w:t>比賽報到時繳交廠商正式收據領款</w:t>
            </w:r>
          </w:p>
        </w:tc>
      </w:tr>
      <w:tr w:rsidR="0083730B" w:rsidRPr="0083730B" w14:paraId="67F251B2" w14:textId="77777777" w:rsidTr="00A41902">
        <w:trPr>
          <w:trHeight w:val="1408"/>
        </w:trPr>
        <w:tc>
          <w:tcPr>
            <w:tcW w:w="1444" w:type="dxa"/>
            <w:vAlign w:val="center"/>
          </w:tcPr>
          <w:p w14:paraId="600C1843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參賽人數</w:t>
            </w:r>
          </w:p>
        </w:tc>
        <w:tc>
          <w:tcPr>
            <w:tcW w:w="2620" w:type="dxa"/>
            <w:vAlign w:val="center"/>
          </w:tcPr>
          <w:p w14:paraId="4B0BB73A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人</w:t>
            </w:r>
          </w:p>
        </w:tc>
        <w:tc>
          <w:tcPr>
            <w:tcW w:w="3267" w:type="dxa"/>
            <w:vAlign w:val="center"/>
          </w:tcPr>
          <w:p w14:paraId="1B8113B3" w14:textId="50BDA495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>預估時間(編排賽程用)</w:t>
            </w:r>
          </w:p>
        </w:tc>
        <w:tc>
          <w:tcPr>
            <w:tcW w:w="2511" w:type="dxa"/>
            <w:vAlign w:val="center"/>
          </w:tcPr>
          <w:p w14:paraId="41DD7585" w14:textId="77777777" w:rsidR="00502345" w:rsidRPr="0083730B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730B">
              <w:rPr>
                <w:rFonts w:ascii="標楷體" w:eastAsia="標楷體" w:hAnsi="標楷體" w:cs="標楷體"/>
                <w:sz w:val="28"/>
                <w:szCs w:val="28"/>
              </w:rPr>
              <w:t xml:space="preserve">      分      秒</w:t>
            </w:r>
          </w:p>
        </w:tc>
      </w:tr>
    </w:tbl>
    <w:p w14:paraId="56350675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</w:rPr>
      </w:pPr>
      <w:r w:rsidRPr="0083730B">
        <w:rPr>
          <w:rFonts w:ascii="標楷體" w:eastAsia="標楷體" w:hAnsi="標楷體" w:cs="標楷體"/>
        </w:rPr>
        <w:t xml:space="preserve">   填妥後，請傳真或以電子郵件(</w:t>
      </w:r>
      <w:hyperlink r:id="rId9">
        <w:r w:rsidRPr="0083730B">
          <w:rPr>
            <w:rFonts w:ascii="Verdana" w:eastAsia="Verdana" w:hAnsi="Verdana" w:cs="Verdana"/>
            <w:u w:val="single"/>
          </w:rPr>
          <w:t>cywtd@hotmail.com</w:t>
        </w:r>
      </w:hyperlink>
      <w:sdt>
        <w:sdtPr>
          <w:tag w:val="goog_rdk_0"/>
          <w:id w:val="352540603"/>
        </w:sdtPr>
        <w:sdtContent>
          <w:r w:rsidRPr="0083730B">
            <w:rPr>
              <w:rFonts w:ascii="Arial Unicode MS" w:eastAsia="Arial Unicode MS" w:hAnsi="Arial Unicode MS" w:cs="Arial Unicode MS"/>
            </w:rPr>
            <w:t>，</w:t>
          </w:r>
        </w:sdtContent>
      </w:sdt>
      <w:r w:rsidRPr="0083730B">
        <w:rPr>
          <w:rFonts w:ascii="微軟正黑體" w:eastAsia="微軟正黑體" w:hAnsi="微軟正黑體" w:cs="微軟正黑體"/>
          <w:highlight w:val="white"/>
        </w:rPr>
        <w:t>cywtd2784885@gmail.com</w:t>
      </w:r>
      <w:r w:rsidRPr="0083730B">
        <w:rPr>
          <w:rFonts w:ascii="標楷體" w:eastAsia="標楷體" w:hAnsi="標楷體" w:cs="標楷體"/>
        </w:rPr>
        <w:t>)傳送至嘉義</w:t>
      </w:r>
      <w:proofErr w:type="gramStart"/>
      <w:r w:rsidRPr="0083730B">
        <w:rPr>
          <w:rFonts w:ascii="標楷體" w:eastAsia="標楷體" w:hAnsi="標楷體" w:cs="標楷體"/>
        </w:rPr>
        <w:t>文財殿</w:t>
      </w:r>
      <w:proofErr w:type="gramEnd"/>
      <w:r w:rsidRPr="0083730B">
        <w:rPr>
          <w:rFonts w:ascii="標楷體" w:eastAsia="標楷體" w:hAnsi="標楷體" w:cs="標楷體"/>
        </w:rPr>
        <w:t>，並請於傳送後電話確認。電話：05-2766028，傳真電話：05-2784889。</w:t>
      </w:r>
    </w:p>
    <w:p w14:paraId="4B45ACD1" w14:textId="77777777" w:rsidR="00502345" w:rsidRPr="0083730B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83730B">
        <w:rPr>
          <w:rFonts w:ascii="標楷體" w:eastAsia="標楷體" w:hAnsi="標楷體" w:cs="標楷體"/>
          <w:sz w:val="28"/>
          <w:szCs w:val="28"/>
        </w:rPr>
        <w:t>承辦人：                      主任：                     校長：</w:t>
      </w:r>
    </w:p>
    <w:sectPr w:rsidR="00502345" w:rsidRPr="0083730B" w:rsidSect="0072715B">
      <w:footerReference w:type="default" r:id="rId10"/>
      <w:pgSz w:w="11906" w:h="16838"/>
      <w:pgMar w:top="1440" w:right="851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7202" w14:textId="77777777" w:rsidR="0072715B" w:rsidRDefault="0072715B" w:rsidP="001C21F2">
      <w:r>
        <w:separator/>
      </w:r>
    </w:p>
  </w:endnote>
  <w:endnote w:type="continuationSeparator" w:id="0">
    <w:p w14:paraId="50185FCC" w14:textId="77777777" w:rsidR="0072715B" w:rsidRDefault="0072715B" w:rsidP="001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884372"/>
      <w:docPartObj>
        <w:docPartGallery w:val="Page Numbers (Bottom of Page)"/>
        <w:docPartUnique/>
      </w:docPartObj>
    </w:sdtPr>
    <w:sdtContent>
      <w:p w14:paraId="04D5944E" w14:textId="77777777" w:rsidR="001C21F2" w:rsidRDefault="001C21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A7256B" w14:textId="77777777" w:rsidR="001C21F2" w:rsidRDefault="001C21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0793" w14:textId="77777777" w:rsidR="0072715B" w:rsidRDefault="0072715B" w:rsidP="001C21F2">
      <w:r>
        <w:separator/>
      </w:r>
    </w:p>
  </w:footnote>
  <w:footnote w:type="continuationSeparator" w:id="0">
    <w:p w14:paraId="28335B7D" w14:textId="77777777" w:rsidR="0072715B" w:rsidRDefault="0072715B" w:rsidP="001C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D16B4"/>
    <w:multiLevelType w:val="hybridMultilevel"/>
    <w:tmpl w:val="67B4FC5E"/>
    <w:lvl w:ilvl="0" w:tplc="18583D2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269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5"/>
    <w:rsid w:val="00110BA4"/>
    <w:rsid w:val="0011324B"/>
    <w:rsid w:val="00137AB0"/>
    <w:rsid w:val="001921F1"/>
    <w:rsid w:val="001A61E6"/>
    <w:rsid w:val="001C21F2"/>
    <w:rsid w:val="00252211"/>
    <w:rsid w:val="00285DD3"/>
    <w:rsid w:val="002940F8"/>
    <w:rsid w:val="002B6771"/>
    <w:rsid w:val="002D5C40"/>
    <w:rsid w:val="00353DC4"/>
    <w:rsid w:val="003901B9"/>
    <w:rsid w:val="003B345A"/>
    <w:rsid w:val="00413171"/>
    <w:rsid w:val="00425153"/>
    <w:rsid w:val="004266C1"/>
    <w:rsid w:val="004A7A8C"/>
    <w:rsid w:val="00502345"/>
    <w:rsid w:val="00523F7E"/>
    <w:rsid w:val="006B5E13"/>
    <w:rsid w:val="006C0FAB"/>
    <w:rsid w:val="006F3AD3"/>
    <w:rsid w:val="0071295F"/>
    <w:rsid w:val="0072715B"/>
    <w:rsid w:val="007A34EA"/>
    <w:rsid w:val="007E5619"/>
    <w:rsid w:val="0083730B"/>
    <w:rsid w:val="008A0390"/>
    <w:rsid w:val="008A3EF9"/>
    <w:rsid w:val="008F27D2"/>
    <w:rsid w:val="00977814"/>
    <w:rsid w:val="00A005AB"/>
    <w:rsid w:val="00A41902"/>
    <w:rsid w:val="00AC6685"/>
    <w:rsid w:val="00BB1407"/>
    <w:rsid w:val="00C5646F"/>
    <w:rsid w:val="00D00940"/>
    <w:rsid w:val="00D2075F"/>
    <w:rsid w:val="00D265EF"/>
    <w:rsid w:val="00DB76CF"/>
    <w:rsid w:val="00DC6399"/>
    <w:rsid w:val="00E15E0A"/>
    <w:rsid w:val="00E32161"/>
    <w:rsid w:val="00E76134"/>
    <w:rsid w:val="00EC0193"/>
    <w:rsid w:val="00F3096A"/>
    <w:rsid w:val="00F763BB"/>
    <w:rsid w:val="00F82FA9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7394"/>
  <w15:docId w15:val="{3BE99BF9-6719-4284-B6B5-A73DAFE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F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B5F"/>
    <w:pPr>
      <w:autoSpaceDE w:val="0"/>
      <w:autoSpaceDN w:val="0"/>
      <w:adjustRightInd w:val="0"/>
    </w:pPr>
    <w:rPr>
      <w:color w:val="000000"/>
    </w:rPr>
  </w:style>
  <w:style w:type="paragraph" w:styleId="a4">
    <w:name w:val="List Paragraph"/>
    <w:basedOn w:val="a"/>
    <w:uiPriority w:val="99"/>
    <w:qFormat/>
    <w:rsid w:val="00A753F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0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3F0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7">
    <w:name w:val="Hyperlink"/>
    <w:basedOn w:val="a0"/>
    <w:uiPriority w:val="99"/>
    <w:unhideWhenUsed/>
    <w:rsid w:val="00716DC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017"/>
    <w:rPr>
      <w:rFonts w:ascii="Calibri" w:eastAsia="新細明體" w:hAnsi="Calibri" w:cs="Calibri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7C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C7017"/>
    <w:rPr>
      <w:rFonts w:ascii="Calibri" w:eastAsia="新細明體" w:hAnsi="Calibri" w:cs="Calibri"/>
      <w:sz w:val="20"/>
      <w:szCs w:val="20"/>
      <w:lang w:eastAsia="zh-TW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ywtd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bIK3akqLHcrniQQbtb27Ke4hQ==">AMUW2mXLHoP2BpGprFKFyFkP9HIqaDSi61rxhG6S8vr9dfQmXFmypYGj4zSnFnVQlDN2XKvpPohroednsXy98XNBuC5Sz4KZ3RgvSH34ZGuMmOAjsCJ8B1PPFDjrE0N56GOsa4IBrrNYTI3GQX80eOFysf3yahKfz4gj/7EDqHV/O4TWwmMKKCg=</go:docsCustomData>
</go:gDocsCustomXmlDataStorage>
</file>

<file path=customXml/itemProps1.xml><?xml version="1.0" encoding="utf-8"?>
<ds:datastoreItem xmlns:ds="http://schemas.openxmlformats.org/officeDocument/2006/customXml" ds:itemID="{C709F711-E012-4D64-86B7-D7B7E5AD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文財神 文財殿</cp:lastModifiedBy>
  <cp:revision>20</cp:revision>
  <cp:lastPrinted>2022-03-04T01:00:00Z</cp:lastPrinted>
  <dcterms:created xsi:type="dcterms:W3CDTF">2023-02-22T03:50:00Z</dcterms:created>
  <dcterms:modified xsi:type="dcterms:W3CDTF">2024-03-15T07:25:00Z</dcterms:modified>
</cp:coreProperties>
</file>